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200CFE">
            <w:pPr>
              <w:pStyle w:val="Heading2"/>
              <w:outlineLvl w:val="1"/>
            </w:pPr>
            <w:r w:rsidRPr="00F71BF5">
              <w:t>P</w:t>
            </w:r>
            <w:r w:rsidR="00200CFE">
              <w:t>315</w:t>
            </w:r>
            <w:r w:rsidR="009E6A73" w:rsidRPr="00F71BF5">
              <w:t xml:space="preserve"> </w:t>
            </w:r>
            <w:r w:rsidR="0013771E" w:rsidRPr="00F71BF5">
              <w:t>‘</w:t>
            </w:r>
            <w:r w:rsidR="00200CFE" w:rsidRPr="00200CFE">
              <w:t>Publication of Gross Supplier Market Share Data</w:t>
            </w:r>
            <w:r w:rsidR="0013771E" w:rsidRPr="00F71BF5">
              <w:t>’</w:t>
            </w:r>
          </w:p>
        </w:tc>
      </w:tr>
    </w:tbl>
    <w:p w:rsidR="0012288A" w:rsidRDefault="00F256CD" w:rsidP="00DD40F9">
      <w:pPr>
        <w:pStyle w:val="Heading9"/>
      </w:pPr>
      <w:r>
        <w:t>Response Form</w:t>
      </w:r>
    </w:p>
    <w:p w:rsidR="000C13EE" w:rsidRDefault="000C13EE" w:rsidP="000C13EE">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0C13EE" w:rsidP="000C13EE">
      <w:pPr>
        <w:spacing w:after="180"/>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A3A35AC" wp14:editId="1629DCD5">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00CFE">
                                    <w:t>315</w:t>
                                  </w:r>
                                  <w:r>
                                    <w:t xml:space="preserve"> Impact Assessment’,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6598A" w:rsidP="00D6598A">
                                  <w:pPr>
                                    <w:pStyle w:val="Footer"/>
                                    <w:rPr>
                                      <w:spacing w:val="-8"/>
                                    </w:rPr>
                                  </w:pPr>
                                  <w:r>
                                    <w:rPr>
                                      <w:b/>
                                    </w:rPr>
                                    <w:t>Wednesday</w:t>
                                  </w:r>
                                  <w:r w:rsidR="00B4793E">
                                    <w:rPr>
                                      <w:b/>
                                    </w:rPr>
                                    <w:t xml:space="preserve"> </w:t>
                                  </w:r>
                                  <w:r>
                                    <w:rPr>
                                      <w:b/>
                                    </w:rPr>
                                    <w:t>3</w:t>
                                  </w:r>
                                  <w:r w:rsidR="00200CFE">
                                    <w:rPr>
                                      <w:b/>
                                    </w:rPr>
                                    <w:t xml:space="preserve"> </w:t>
                                  </w:r>
                                  <w:r>
                                    <w:rPr>
                                      <w:b/>
                                    </w:rPr>
                                    <w:t>December</w:t>
                                  </w:r>
                                  <w:r w:rsidR="00200CFE">
                                    <w:rPr>
                                      <w:b/>
                                    </w:rPr>
                                    <w:t xml:space="preserve">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00CFE">
                              <w:t>315</w:t>
                            </w:r>
                            <w:r>
                              <w:t xml:space="preserve"> Impact Assessment’,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6598A" w:rsidP="00D6598A">
                            <w:pPr>
                              <w:pStyle w:val="Footer"/>
                              <w:rPr>
                                <w:spacing w:val="-8"/>
                              </w:rPr>
                            </w:pPr>
                            <w:r>
                              <w:rPr>
                                <w:b/>
                              </w:rPr>
                              <w:t>Wednesday</w:t>
                            </w:r>
                            <w:r w:rsidR="00B4793E">
                              <w:rPr>
                                <w:b/>
                              </w:rPr>
                              <w:t xml:space="preserve"> </w:t>
                            </w:r>
                            <w:r>
                              <w:rPr>
                                <w:b/>
                              </w:rPr>
                              <w:t>3</w:t>
                            </w:r>
                            <w:r w:rsidR="00200CFE">
                              <w:rPr>
                                <w:b/>
                              </w:rPr>
                              <w:t xml:space="preserve"> </w:t>
                            </w:r>
                            <w:r>
                              <w:rPr>
                                <w:b/>
                              </w:rPr>
                              <w:t>December</w:t>
                            </w:r>
                            <w:r w:rsidR="00200CFE">
                              <w:rPr>
                                <w:b/>
                              </w:rPr>
                              <w:t xml:space="preserve">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Respondent</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0C13EE" w:rsidRPr="00723179" w:rsidRDefault="000C13EE"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0C13EE" w:rsidRDefault="000C13EE" w:rsidP="000C13EE"/>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0C13EE" w:rsidRPr="004B6745" w:rsidTr="000C13EE">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Parties Represented</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0C13EE" w:rsidRPr="00AE002A" w:rsidTr="000C13EE">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Supplier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Interconnector User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 Error Admin.</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0C13EE" w:rsidRPr="00723179" w:rsidRDefault="000C13EE"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0C13EE" w:rsidRPr="00723179" w:rsidRDefault="000C13EE" w:rsidP="0049298F">
            <w:pPr>
              <w:pStyle w:val="TableSubquestion"/>
            </w:pPr>
            <w:r>
              <w:t>Transmission Co.</w:t>
            </w:r>
          </w:p>
        </w:tc>
      </w:tr>
      <w:tr w:rsidR="000C13EE" w:rsidRPr="00AE002A" w:rsidTr="000C13EE">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MVRNA</w:t>
            </w:r>
          </w:p>
        </w:tc>
      </w:tr>
      <w:tr w:rsidR="000C13EE" w:rsidRPr="00AE002A" w:rsidTr="000C13EE">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0C13EE" w:rsidRDefault="000C13EE"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0C13EE" w:rsidRDefault="000C13EE" w:rsidP="0049298F">
            <w:pPr>
              <w:pStyle w:val="TableSubquestion"/>
            </w:pPr>
            <w:r>
              <w:t>Other:</w:t>
            </w:r>
          </w:p>
        </w:tc>
      </w:tr>
      <w:tr w:rsidR="000C13EE" w:rsidRPr="00AE002A" w:rsidTr="000C13EE">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nil"/>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0C13EE" w:rsidRDefault="000C13EE" w:rsidP="000C13E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Confidentiality</w:t>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0C13EE" w:rsidRPr="00723179" w:rsidRDefault="000C13EE"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0C13EE" w:rsidRPr="00BE0304" w:rsidRDefault="000C13EE" w:rsidP="0049298F">
            <w:pPr>
              <w:pStyle w:val="TableResponse"/>
            </w:pPr>
            <w:r w:rsidRPr="00BE0304">
              <w:fldChar w:fldCharType="begin"/>
            </w:r>
            <w:r w:rsidRPr="00BE0304">
              <w:instrText xml:space="preserve"> MACROBUTTON  AcceptAllChangesInDoc Yes/No</w:instrText>
            </w:r>
            <w:r w:rsidRPr="00BE0304">
              <w:fldChar w:fldCharType="end"/>
            </w:r>
          </w:p>
          <w:p w:rsidR="000C13EE" w:rsidRPr="00723179" w:rsidRDefault="000C13EE" w:rsidP="0049298F">
            <w:pPr>
              <w:pStyle w:val="TableResponse"/>
            </w:pPr>
            <w:r w:rsidRPr="00BE0304">
              <w:rPr>
                <w:color w:val="008576"/>
              </w:rPr>
              <w:t>If ‘Yes’, please clearly mar</w:t>
            </w:r>
            <w:bookmarkStart w:id="0" w:name="_GoBack"/>
            <w:bookmarkEnd w:id="0"/>
            <w:r w:rsidRPr="00BE0304">
              <w:rPr>
                <w:color w:val="008576"/>
              </w:rPr>
              <w:t xml:space="preserve">k the confidential parts </w:t>
            </w:r>
          </w:p>
        </w:tc>
      </w:tr>
    </w:tbl>
    <w:p w:rsidR="001B3754" w:rsidRDefault="004C08D1" w:rsidP="00492E77">
      <w:pPr>
        <w:pStyle w:val="Heading8"/>
        <w:pageBreakBefore/>
        <w:ind w:firstLine="11"/>
      </w:pPr>
      <w:r>
        <w:lastRenderedPageBreak/>
        <w:t>Impact Assessment</w:t>
      </w:r>
      <w:r w:rsidR="002548B5">
        <w:t xml:space="preserve"> </w:t>
      </w:r>
      <w:r w:rsidR="00E753A4" w:rsidRPr="00B84663">
        <w:t>Questions</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bookmarkStart w:id="1" w:name="_Toc217197915"/>
            <w:r>
              <w:rPr>
                <w:b/>
                <w:color w:val="FFFFFF"/>
              </w:rPr>
              <w:t>Question 1</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127876">
            <w:pPr>
              <w:keepNext/>
              <w:spacing w:after="40"/>
              <w:ind w:left="113" w:right="113"/>
            </w:pPr>
            <w:r>
              <w:t>Will P</w:t>
            </w:r>
            <w:r w:rsidR="00127876">
              <w:t>315</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Default="00471492" w:rsidP="00CC0D34">
            <w:pPr>
              <w:keepNext/>
              <w:spacing w:after="40"/>
              <w:ind w:left="113" w:right="113"/>
              <w:rPr>
                <w:color w:val="008576"/>
              </w:rPr>
            </w:pPr>
            <w:r w:rsidRPr="00477799">
              <w:rPr>
                <w:color w:val="008576"/>
              </w:rPr>
              <w:t xml:space="preserve">If ‘Yes’, please provide a description of the impact(s) and any activities which you will need to undertake between Ofgem’s </w:t>
            </w:r>
            <w:r w:rsidRPr="00147011">
              <w:rPr>
                <w:color w:val="008576"/>
              </w:rPr>
              <w:t>approval of P</w:t>
            </w:r>
            <w:r w:rsidR="00F87E1F">
              <w:rPr>
                <w:color w:val="008576"/>
              </w:rPr>
              <w:t>315</w:t>
            </w:r>
            <w:r w:rsidRPr="00147011">
              <w:rPr>
                <w:color w:val="008576"/>
              </w:rPr>
              <w:t xml:space="preserve"> and the P</w:t>
            </w:r>
            <w:r w:rsidR="00F87E1F">
              <w:rPr>
                <w:color w:val="008576"/>
              </w:rPr>
              <w:t>315</w:t>
            </w:r>
            <w:r w:rsidRPr="00147011">
              <w:rPr>
                <w:color w:val="008576"/>
              </w:rPr>
              <w:t xml:space="preserve"> Implementation </w:t>
            </w:r>
            <w:r w:rsidRPr="00477799">
              <w:rPr>
                <w:color w:val="008576"/>
              </w:rPr>
              <w:t>Date (</w:t>
            </w:r>
            <w:r w:rsidRPr="00147011">
              <w:rPr>
                <w:color w:val="008576"/>
              </w:rPr>
              <w:t>including any necessary changes to your systems, documents and processes)</w:t>
            </w:r>
            <w:r w:rsidR="00CC0D34">
              <w:rPr>
                <w:color w:val="008576"/>
              </w:rPr>
              <w:t xml:space="preserve"> for each of the proposed solution options</w:t>
            </w:r>
            <w:r w:rsidRPr="00147011">
              <w:rPr>
                <w:color w:val="008576"/>
              </w:rPr>
              <w:t xml:space="preserve">. </w:t>
            </w:r>
          </w:p>
          <w:p w:rsidR="00F4757D" w:rsidRPr="00D36283" w:rsidRDefault="00F4757D" w:rsidP="00D36283">
            <w:pPr>
              <w:pStyle w:val="ListParagraph"/>
              <w:keepNext/>
              <w:numPr>
                <w:ilvl w:val="0"/>
                <w:numId w:val="28"/>
              </w:numPr>
              <w:spacing w:after="40"/>
              <w:ind w:right="113"/>
              <w:rPr>
                <w:color w:val="008576"/>
              </w:rPr>
            </w:pPr>
            <w:r w:rsidRPr="00D36283">
              <w:rPr>
                <w:color w:val="008576"/>
              </w:rPr>
              <w:t xml:space="preserve">Option A – User Friendly </w:t>
            </w:r>
          </w:p>
          <w:p w:rsidR="00F4757D" w:rsidRPr="00D36283" w:rsidRDefault="00F4757D" w:rsidP="00D36283">
            <w:pPr>
              <w:pStyle w:val="ListParagraph"/>
              <w:keepNext/>
              <w:numPr>
                <w:ilvl w:val="0"/>
                <w:numId w:val="28"/>
              </w:numPr>
              <w:spacing w:after="40"/>
              <w:ind w:right="113"/>
              <w:rPr>
                <w:color w:val="008576"/>
              </w:rPr>
            </w:pPr>
            <w:r w:rsidRPr="00D36283">
              <w:rPr>
                <w:color w:val="008576"/>
              </w:rPr>
              <w:t xml:space="preserve">Option B – Data Rich </w:t>
            </w:r>
          </w:p>
          <w:p w:rsidR="00F4757D" w:rsidRPr="00D36283" w:rsidRDefault="00F4757D" w:rsidP="00D36283">
            <w:pPr>
              <w:pStyle w:val="ListParagraph"/>
              <w:keepNext/>
              <w:numPr>
                <w:ilvl w:val="0"/>
                <w:numId w:val="28"/>
              </w:numPr>
              <w:spacing w:after="40"/>
              <w:ind w:right="113"/>
              <w:rPr>
                <w:color w:val="008576"/>
              </w:rPr>
            </w:pPr>
            <w:r w:rsidRPr="00D36283">
              <w:rPr>
                <w:color w:val="008576"/>
              </w:rPr>
              <w:t>Option C1 – New Dataflow</w:t>
            </w:r>
          </w:p>
          <w:p w:rsidR="00F4757D" w:rsidRPr="00D36283" w:rsidRDefault="00F4757D" w:rsidP="00D36283">
            <w:pPr>
              <w:pStyle w:val="ListParagraph"/>
              <w:keepNext/>
              <w:numPr>
                <w:ilvl w:val="0"/>
                <w:numId w:val="28"/>
              </w:numPr>
              <w:spacing w:after="40"/>
              <w:ind w:right="113"/>
              <w:rPr>
                <w:color w:val="008576"/>
              </w:rPr>
            </w:pPr>
            <w:r w:rsidRPr="00D36283">
              <w:rPr>
                <w:color w:val="008576"/>
              </w:rPr>
              <w:t>Option C2 – New Dataflow and data via ELEXON Portal</w:t>
            </w:r>
          </w:p>
          <w:p w:rsidR="00EE2D40" w:rsidRPr="00477799" w:rsidRDefault="00EE2D40" w:rsidP="00F4757D">
            <w:pPr>
              <w:keepNext/>
              <w:spacing w:after="40"/>
              <w:ind w:left="113" w:right="113"/>
              <w:rPr>
                <w:color w:val="008576"/>
              </w:rPr>
            </w:pPr>
            <w:r>
              <w:rPr>
                <w:color w:val="008576"/>
              </w:rPr>
              <w:t xml:space="preserve">Please indicate any </w:t>
            </w:r>
            <w:r w:rsidR="00AC3387">
              <w:rPr>
                <w:color w:val="008576"/>
              </w:rPr>
              <w:t>effect</w:t>
            </w:r>
            <w:r>
              <w:rPr>
                <w:color w:val="008576"/>
              </w:rPr>
              <w:t xml:space="preserve"> </w:t>
            </w:r>
            <w:r w:rsidR="00AC3387">
              <w:rPr>
                <w:color w:val="008576"/>
              </w:rPr>
              <w:t>o</w:t>
            </w:r>
            <w:r>
              <w:rPr>
                <w:color w:val="008576"/>
              </w:rPr>
              <w:t>n impacts if two or more options are implemented (e.g. shared implementation effort)</w:t>
            </w:r>
            <w:r w:rsidR="00AC3387">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2</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F87E1F">
            <w:pPr>
              <w:keepNext/>
              <w:spacing w:after="40"/>
              <w:ind w:left="113" w:right="113"/>
            </w:pPr>
            <w:r>
              <w:t>Will your organisation incur any costs in implementing P</w:t>
            </w:r>
            <w:r w:rsidR="00F87E1F">
              <w:t>315</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Default="00471492" w:rsidP="00EE2D40">
            <w:pPr>
              <w:keepNext/>
              <w:spacing w:after="40"/>
              <w:ind w:left="113" w:right="113"/>
              <w:rPr>
                <w:color w:val="008576"/>
              </w:rPr>
            </w:pPr>
            <w:r w:rsidRPr="00477799">
              <w:rPr>
                <w:color w:val="008576"/>
              </w:rPr>
              <w:t>If ‘Yes’, please provide details of these costs, how they arise and whether they are one-off or on-going costs</w:t>
            </w:r>
            <w:r w:rsidR="00EE2D40">
              <w:t xml:space="preserve"> </w:t>
            </w:r>
            <w:r w:rsidR="00EE2D40" w:rsidRPr="00EE2D40">
              <w:rPr>
                <w:color w:val="008576"/>
              </w:rPr>
              <w:t>for each of the proposed solution options</w:t>
            </w:r>
            <w:r w:rsidRPr="00477799">
              <w:rPr>
                <w:color w:val="008576"/>
              </w:rPr>
              <w:t>. Please also state whether it makes any difference to these costs whether P</w:t>
            </w:r>
            <w:r w:rsidR="00F87E1F">
              <w:rPr>
                <w:color w:val="008576"/>
              </w:rPr>
              <w:t>315</w:t>
            </w:r>
            <w:r w:rsidRPr="00477799">
              <w:rPr>
                <w:color w:val="008576"/>
              </w:rPr>
              <w:t xml:space="preserve"> is implemented as part of or outside of a normal BSC Systems Release</w:t>
            </w:r>
          </w:p>
          <w:p w:rsidR="00F4757D" w:rsidRPr="00D36283" w:rsidRDefault="00F4757D" w:rsidP="00D36283">
            <w:pPr>
              <w:pStyle w:val="ListParagraph"/>
              <w:keepNext/>
              <w:numPr>
                <w:ilvl w:val="0"/>
                <w:numId w:val="29"/>
              </w:numPr>
              <w:spacing w:after="40"/>
              <w:ind w:right="113"/>
              <w:rPr>
                <w:color w:val="008576"/>
              </w:rPr>
            </w:pPr>
            <w:r w:rsidRPr="00D36283">
              <w:rPr>
                <w:color w:val="008576"/>
              </w:rPr>
              <w:t xml:space="preserve">Option A – User Friendly </w:t>
            </w:r>
          </w:p>
          <w:p w:rsidR="00F4757D" w:rsidRPr="00D36283" w:rsidRDefault="00F4757D" w:rsidP="00D36283">
            <w:pPr>
              <w:pStyle w:val="ListParagraph"/>
              <w:keepNext/>
              <w:numPr>
                <w:ilvl w:val="0"/>
                <w:numId w:val="29"/>
              </w:numPr>
              <w:spacing w:after="40"/>
              <w:ind w:right="113"/>
              <w:rPr>
                <w:color w:val="008576"/>
              </w:rPr>
            </w:pPr>
            <w:r w:rsidRPr="00D36283">
              <w:rPr>
                <w:color w:val="008576"/>
              </w:rPr>
              <w:t xml:space="preserve">Option B – Data Rich </w:t>
            </w:r>
          </w:p>
          <w:p w:rsidR="00F4757D" w:rsidRPr="00D36283" w:rsidRDefault="00F4757D" w:rsidP="00D36283">
            <w:pPr>
              <w:pStyle w:val="ListParagraph"/>
              <w:keepNext/>
              <w:numPr>
                <w:ilvl w:val="0"/>
                <w:numId w:val="29"/>
              </w:numPr>
              <w:spacing w:after="40"/>
              <w:ind w:right="113"/>
              <w:rPr>
                <w:color w:val="008576"/>
              </w:rPr>
            </w:pPr>
            <w:r w:rsidRPr="00D36283">
              <w:rPr>
                <w:color w:val="008576"/>
              </w:rPr>
              <w:t>Option C1 – New Dataflow</w:t>
            </w:r>
          </w:p>
          <w:p w:rsidR="00F4757D" w:rsidRPr="00D36283" w:rsidRDefault="00F4757D" w:rsidP="00D36283">
            <w:pPr>
              <w:pStyle w:val="ListParagraph"/>
              <w:keepNext/>
              <w:numPr>
                <w:ilvl w:val="0"/>
                <w:numId w:val="29"/>
              </w:numPr>
              <w:spacing w:after="40"/>
              <w:ind w:right="113"/>
              <w:rPr>
                <w:color w:val="008576"/>
              </w:rPr>
            </w:pPr>
            <w:r w:rsidRPr="00D36283">
              <w:rPr>
                <w:color w:val="008576"/>
              </w:rPr>
              <w:t>Option C2 – New Dataflow and data via ELEXON Portal</w:t>
            </w:r>
          </w:p>
          <w:p w:rsidR="00AC3387" w:rsidRPr="00477799" w:rsidRDefault="00AC3387" w:rsidP="00F4757D">
            <w:pPr>
              <w:keepNext/>
              <w:spacing w:after="40"/>
              <w:ind w:left="113" w:right="113"/>
              <w:rPr>
                <w:color w:val="008576"/>
              </w:rPr>
            </w:pPr>
            <w:r w:rsidRPr="00AC3387">
              <w:rPr>
                <w:color w:val="008576"/>
              </w:rPr>
              <w:t xml:space="preserve">Please indicate any </w:t>
            </w:r>
            <w:r>
              <w:rPr>
                <w:color w:val="008576"/>
              </w:rPr>
              <w:t>effect o</w:t>
            </w:r>
            <w:r w:rsidRPr="00AC3387">
              <w:rPr>
                <w:color w:val="008576"/>
              </w:rPr>
              <w:t xml:space="preserve">n </w:t>
            </w:r>
            <w:r>
              <w:rPr>
                <w:color w:val="008576"/>
              </w:rPr>
              <w:t>costs</w:t>
            </w:r>
            <w:r w:rsidRPr="00AC3387">
              <w:rPr>
                <w:color w:val="008576"/>
              </w:rPr>
              <w:t xml:space="preserve"> if two or more options are implemented (e.g. </w:t>
            </w:r>
            <w:r>
              <w:rPr>
                <w:color w:val="008576"/>
              </w:rPr>
              <w:t>efficiency savings</w:t>
            </w:r>
            <w:r w:rsidRPr="00AC3387">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3</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F87E1F">
            <w:pPr>
              <w:keepNext/>
              <w:spacing w:after="40"/>
              <w:ind w:left="113" w:right="113"/>
            </w:pPr>
            <w:r w:rsidRPr="00CA6AEE">
              <w:t>How long (from the point of Ofgem approval)</w:t>
            </w:r>
            <w:r>
              <w:t xml:space="preserve"> would you need to implement P</w:t>
            </w:r>
            <w:r w:rsidR="00F87E1F">
              <w:t>315</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Default="00471492" w:rsidP="00EE2D40">
            <w:pPr>
              <w:keepNext/>
              <w:spacing w:after="40"/>
              <w:ind w:left="113" w:right="113"/>
              <w:rPr>
                <w:color w:val="008576"/>
              </w:rPr>
            </w:pPr>
            <w:r w:rsidRPr="00477799">
              <w:rPr>
                <w:color w:val="008576"/>
              </w:rPr>
              <w:t>Please provide an explanation of your required lead time</w:t>
            </w:r>
            <w:r w:rsidR="00EE2D40">
              <w:rPr>
                <w:color w:val="008576"/>
              </w:rPr>
              <w:t xml:space="preserve"> for </w:t>
            </w:r>
            <w:r w:rsidR="00EE2D40" w:rsidRPr="00EE2D40">
              <w:rPr>
                <w:color w:val="008576"/>
              </w:rPr>
              <w:t>each of the proposed solution options</w:t>
            </w:r>
            <w:r w:rsidRPr="00477799">
              <w:rPr>
                <w:color w:val="008576"/>
              </w:rPr>
              <w:t>, and which of the activities listed in your answer to Q1 are the key drivers behind the timescale. Please also state whether it makes any difference to this lead time whether P</w:t>
            </w:r>
            <w:r w:rsidR="00F87E1F">
              <w:rPr>
                <w:color w:val="008576"/>
              </w:rPr>
              <w:t>315</w:t>
            </w:r>
            <w:r w:rsidRPr="00477799">
              <w:rPr>
                <w:color w:val="008576"/>
              </w:rPr>
              <w:t xml:space="preserve"> is implemented as part of or outside of a normal BSC Systems Release.</w:t>
            </w:r>
          </w:p>
          <w:p w:rsidR="0065119F" w:rsidRPr="00D36283" w:rsidRDefault="0065119F" w:rsidP="00D36283">
            <w:pPr>
              <w:pStyle w:val="ListParagraph"/>
              <w:keepNext/>
              <w:numPr>
                <w:ilvl w:val="0"/>
                <w:numId w:val="30"/>
              </w:numPr>
              <w:spacing w:after="40"/>
              <w:ind w:right="113"/>
              <w:rPr>
                <w:color w:val="008576"/>
              </w:rPr>
            </w:pPr>
            <w:r w:rsidRPr="00D36283">
              <w:rPr>
                <w:color w:val="008576"/>
              </w:rPr>
              <w:t xml:space="preserve">Option A – User Friendly </w:t>
            </w:r>
          </w:p>
          <w:p w:rsidR="0065119F" w:rsidRPr="00D36283" w:rsidRDefault="0065119F" w:rsidP="00D36283">
            <w:pPr>
              <w:pStyle w:val="ListParagraph"/>
              <w:keepNext/>
              <w:numPr>
                <w:ilvl w:val="0"/>
                <w:numId w:val="30"/>
              </w:numPr>
              <w:spacing w:after="40"/>
              <w:ind w:right="113"/>
              <w:rPr>
                <w:color w:val="008576"/>
              </w:rPr>
            </w:pPr>
            <w:r w:rsidRPr="00D36283">
              <w:rPr>
                <w:color w:val="008576"/>
              </w:rPr>
              <w:t xml:space="preserve">Option B – Data Rich </w:t>
            </w:r>
          </w:p>
          <w:p w:rsidR="0065119F" w:rsidRPr="00D36283" w:rsidRDefault="0065119F" w:rsidP="00D36283">
            <w:pPr>
              <w:pStyle w:val="ListParagraph"/>
              <w:keepNext/>
              <w:numPr>
                <w:ilvl w:val="0"/>
                <w:numId w:val="30"/>
              </w:numPr>
              <w:spacing w:after="40"/>
              <w:ind w:right="113"/>
              <w:rPr>
                <w:color w:val="008576"/>
              </w:rPr>
            </w:pPr>
            <w:r w:rsidRPr="00D36283">
              <w:rPr>
                <w:color w:val="008576"/>
              </w:rPr>
              <w:t>Option C1</w:t>
            </w:r>
            <w:r w:rsidR="00D8111F" w:rsidRPr="00D36283">
              <w:rPr>
                <w:color w:val="008576"/>
              </w:rPr>
              <w:t xml:space="preserve"> – New Dataflow</w:t>
            </w:r>
          </w:p>
          <w:p w:rsidR="00D8111F" w:rsidRPr="00D36283" w:rsidRDefault="00D8111F" w:rsidP="00D36283">
            <w:pPr>
              <w:pStyle w:val="ListParagraph"/>
              <w:keepNext/>
              <w:numPr>
                <w:ilvl w:val="0"/>
                <w:numId w:val="30"/>
              </w:numPr>
              <w:spacing w:after="40"/>
              <w:ind w:right="113"/>
              <w:rPr>
                <w:color w:val="008576"/>
              </w:rPr>
            </w:pPr>
            <w:r w:rsidRPr="00D36283">
              <w:rPr>
                <w:color w:val="008576"/>
              </w:rPr>
              <w:t>Option C</w:t>
            </w:r>
            <w:r w:rsidR="0065119F" w:rsidRPr="00D36283">
              <w:rPr>
                <w:color w:val="008576"/>
              </w:rPr>
              <w:t>2</w:t>
            </w:r>
            <w:r w:rsidRPr="00D36283">
              <w:rPr>
                <w:color w:val="008576"/>
              </w:rPr>
              <w:t xml:space="preserve"> – New Dataflow and d</w:t>
            </w:r>
            <w:r w:rsidR="0065119F" w:rsidRPr="00D36283">
              <w:rPr>
                <w:color w:val="008576"/>
              </w:rPr>
              <w:t>ata via ELEXON Portal</w:t>
            </w:r>
          </w:p>
          <w:p w:rsidR="00AC3387" w:rsidRPr="00477799" w:rsidRDefault="000A1257" w:rsidP="00D8111F">
            <w:pPr>
              <w:keepNext/>
              <w:spacing w:after="40"/>
              <w:ind w:left="113" w:right="113"/>
              <w:rPr>
                <w:color w:val="008576"/>
              </w:rPr>
            </w:pPr>
            <w:r>
              <w:rPr>
                <w:color w:val="008576"/>
              </w:rPr>
              <w:t>Please indicate any effect on lead time</w:t>
            </w:r>
            <w:r w:rsidR="00AC3387" w:rsidRPr="00AC3387">
              <w:rPr>
                <w:color w:val="008576"/>
              </w:rPr>
              <w:t xml:space="preserve"> if two or more options are implemented (e.g.</w:t>
            </w:r>
            <w:r>
              <w:rPr>
                <w:color w:val="008576"/>
              </w:rPr>
              <w:t xml:space="preserve"> is overall lead time driven by the longest time required for an individual option, or</w:t>
            </w:r>
            <w:r w:rsidR="00AC3387" w:rsidRPr="00AC3387">
              <w:rPr>
                <w:color w:val="008576"/>
              </w:rPr>
              <w:t xml:space="preserve"> </w:t>
            </w:r>
            <w:r>
              <w:rPr>
                <w:color w:val="008576"/>
              </w:rPr>
              <w:t>would implementation of multiple options increase the overall lead time required?</w:t>
            </w:r>
            <w:r w:rsidR="00AC3387" w:rsidRPr="00AC3387">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87E1F">
            <w:pPr>
              <w:keepNext/>
              <w:spacing w:line="240" w:lineRule="auto"/>
              <w:ind w:left="113"/>
              <w:rPr>
                <w:b/>
                <w:color w:val="FFFFFF"/>
              </w:rPr>
            </w:pPr>
            <w:r>
              <w:rPr>
                <w:b/>
                <w:color w:val="FFFFFF"/>
              </w:rPr>
              <w:t xml:space="preserve">Question </w:t>
            </w:r>
            <w:r w:rsidR="00F87E1F">
              <w:rPr>
                <w:b/>
                <w:color w:val="FFFFFF"/>
              </w:rPr>
              <w:t>4</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D36283">
            <w:pPr>
              <w:keepNext/>
              <w:spacing w:after="40"/>
              <w:ind w:left="113" w:right="113"/>
            </w:pPr>
            <w:r>
              <w:t>Which of th</w:t>
            </w:r>
            <w:r w:rsidR="00F87E1F">
              <w:t>e Workgroup’s proposed solution options</w:t>
            </w:r>
            <w:r>
              <w:t xml:space="preserve"> do you </w:t>
            </w:r>
            <w:r w:rsidR="00EE2D40">
              <w:t>prefer</w:t>
            </w:r>
            <w:r w:rsidRPr="004850FA">
              <w:t>?</w:t>
            </w:r>
            <w:r w:rsidR="00F87E1F">
              <w:t xml:space="preserve"> (Note that </w:t>
            </w:r>
            <w:r w:rsidR="00477FC8">
              <w:t>the options are not mutually exclusive</w:t>
            </w:r>
            <w:r w:rsidR="00F4757D">
              <w:t>,</w:t>
            </w:r>
            <w:r w:rsidR="00477FC8">
              <w:t xml:space="preserve"> </w:t>
            </w:r>
            <w:r w:rsidR="00F4757D">
              <w:t>i</w:t>
            </w:r>
            <w:r w:rsidR="00477FC8">
              <w:t xml:space="preserve">.e. you can choose </w:t>
            </w:r>
            <w:r w:rsidR="00477FC8" w:rsidRPr="00477FC8">
              <w:t>any single option</w:t>
            </w:r>
            <w:r w:rsidR="00D36283">
              <w:t>,</w:t>
            </w:r>
            <w:r w:rsidR="00477FC8" w:rsidRPr="00477FC8">
              <w:t xml:space="preserve"> any combination of two options or all the options</w:t>
            </w:r>
            <w:r w:rsidR="00477FC8">
              <w:t xml:space="preserve"> that you consider to be appropriate)</w:t>
            </w:r>
            <w:r w:rsidR="00EE2D40">
              <w:t xml:space="preserve"> Please explain the reasons for your preferences.</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w:instrText>
            </w:r>
            <w:r>
              <w:rPr>
                <w:b/>
                <w:color w:val="9A4D9E"/>
                <w:szCs w:val="20"/>
              </w:rPr>
              <w:instrText>Solution(s)</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Pr>
                <w:color w:val="008576"/>
              </w:rPr>
              <w:t>Please provide your rationale.</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0252E8">
            <w:pPr>
              <w:keepNext/>
              <w:spacing w:line="240" w:lineRule="auto"/>
              <w:ind w:left="113"/>
              <w:rPr>
                <w:b/>
                <w:color w:val="FFFFFF"/>
              </w:rPr>
            </w:pPr>
            <w:r>
              <w:rPr>
                <w:b/>
                <w:color w:val="FFFFFF"/>
              </w:rPr>
              <w:t xml:space="preserve">Question </w:t>
            </w:r>
            <w:r w:rsidR="000252E8">
              <w:rPr>
                <w:b/>
                <w:color w:val="FFFFFF"/>
              </w:rPr>
              <w:t>5</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477FC8">
            <w:pPr>
              <w:keepNext/>
              <w:spacing w:after="40"/>
              <w:ind w:left="113" w:right="113"/>
            </w:pPr>
            <w:r>
              <w:t>Do you believe there are any other possible alternative solutions to P</w:t>
            </w:r>
            <w:r w:rsidR="00477FC8">
              <w:t>315</w:t>
            </w:r>
            <w:r>
              <w:t xml:space="preserve"> that the Workgroup should consider</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sidRPr="00477799">
              <w:rPr>
                <w:color w:val="008576"/>
              </w:rPr>
              <w:t>If ‘Yes’, please provide full details of your alternative solution(s) and your rationale for proposing it/them</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EE2D40" w:rsidRPr="004B6745" w:rsidTr="00E42BD9">
        <w:trPr>
          <w:cantSplit/>
          <w:trHeight w:hRule="exact" w:val="397"/>
          <w:tblHeader/>
        </w:trPr>
        <w:tc>
          <w:tcPr>
            <w:tcW w:w="8025" w:type="dxa"/>
            <w:gridSpan w:val="2"/>
            <w:tcBorders>
              <w:bottom w:val="single" w:sz="8" w:space="0" w:color="9A4D9E"/>
            </w:tcBorders>
            <w:shd w:val="clear" w:color="auto" w:fill="9A4D9E"/>
            <w:vAlign w:val="center"/>
          </w:tcPr>
          <w:p w:rsidR="00EE2D40" w:rsidRPr="00477799" w:rsidRDefault="00EE2D40" w:rsidP="00EE2D40">
            <w:pPr>
              <w:keepNext/>
              <w:spacing w:line="240" w:lineRule="auto"/>
              <w:ind w:left="113"/>
              <w:rPr>
                <w:b/>
                <w:color w:val="FFFFFF"/>
              </w:rPr>
            </w:pPr>
            <w:r>
              <w:rPr>
                <w:b/>
                <w:color w:val="FFFFFF"/>
              </w:rPr>
              <w:t>Question 6</w:t>
            </w:r>
          </w:p>
        </w:tc>
      </w:tr>
      <w:tr w:rsidR="00EE2D40" w:rsidRPr="004850FA" w:rsidTr="00E42BD9">
        <w:trPr>
          <w:cantSplit/>
          <w:trHeight w:val="160"/>
        </w:trPr>
        <w:tc>
          <w:tcPr>
            <w:tcW w:w="6300" w:type="dxa"/>
            <w:tcBorders>
              <w:top w:val="single" w:sz="8" w:space="0" w:color="9A4D9E"/>
              <w:bottom w:val="single" w:sz="8" w:space="0" w:color="9A4D9E"/>
              <w:right w:val="single" w:sz="8" w:space="0" w:color="9A4D9E"/>
            </w:tcBorders>
            <w:shd w:val="clear" w:color="auto" w:fill="auto"/>
          </w:tcPr>
          <w:p w:rsidR="00EE2D40" w:rsidRPr="004850FA" w:rsidRDefault="00EE2D40" w:rsidP="00EE2D40">
            <w:pPr>
              <w:keepNext/>
              <w:spacing w:after="40"/>
              <w:ind w:left="113" w:right="113"/>
            </w:pPr>
            <w:r>
              <w:t>Do you have any other comments on P315</w:t>
            </w:r>
            <w:r w:rsidRPr="004850FA">
              <w:t>?</w:t>
            </w:r>
          </w:p>
        </w:tc>
        <w:tc>
          <w:tcPr>
            <w:tcW w:w="1725" w:type="dxa"/>
            <w:tcBorders>
              <w:top w:val="single" w:sz="8" w:space="0" w:color="9A4D9E"/>
              <w:left w:val="single" w:sz="8" w:space="0" w:color="9A4D9E"/>
              <w:bottom w:val="single" w:sz="8" w:space="0" w:color="9A4D9E"/>
            </w:tcBorders>
            <w:shd w:val="clear" w:color="auto" w:fill="auto"/>
          </w:tcPr>
          <w:p w:rsidR="00EE2D40" w:rsidRPr="00477799" w:rsidRDefault="00EE2D40" w:rsidP="00E42BD9">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EE2D40" w:rsidRPr="004B6745" w:rsidTr="00E42BD9">
        <w:trPr>
          <w:cantSplit/>
          <w:trHeight w:val="155"/>
        </w:trPr>
        <w:tc>
          <w:tcPr>
            <w:tcW w:w="8025" w:type="dxa"/>
            <w:gridSpan w:val="2"/>
            <w:tcBorders>
              <w:top w:val="single" w:sz="8" w:space="0" w:color="9A4D9E"/>
            </w:tcBorders>
            <w:shd w:val="clear" w:color="auto" w:fill="auto"/>
          </w:tcPr>
          <w:p w:rsidR="00EE2D40" w:rsidRPr="00477799" w:rsidRDefault="00EE2D40" w:rsidP="00EE2D40">
            <w:pPr>
              <w:keepNext/>
              <w:spacing w:after="40"/>
              <w:ind w:left="113" w:right="113"/>
              <w:rPr>
                <w:color w:val="008576"/>
              </w:rPr>
            </w:pPr>
            <w:r w:rsidRPr="00477799">
              <w:rPr>
                <w:color w:val="008576"/>
              </w:rPr>
              <w:t xml:space="preserve">If ‘Yes’, please provide your </w:t>
            </w:r>
            <w:r>
              <w:rPr>
                <w:color w:val="008576"/>
              </w:rPr>
              <w:t>comments below.</w:t>
            </w:r>
          </w:p>
        </w:tc>
      </w:tr>
      <w:tr w:rsidR="00EE2D40" w:rsidRPr="004850FA" w:rsidTr="00E42BD9">
        <w:trPr>
          <w:trHeight w:val="152"/>
        </w:trPr>
        <w:tc>
          <w:tcPr>
            <w:tcW w:w="8025" w:type="dxa"/>
            <w:gridSpan w:val="2"/>
            <w:shd w:val="clear" w:color="auto" w:fill="auto"/>
          </w:tcPr>
          <w:p w:rsidR="00EE2D40" w:rsidRPr="00477799" w:rsidRDefault="00EE2D40" w:rsidP="00E42BD9">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EE2D40" w:rsidRDefault="00EE2D40" w:rsidP="00471492"/>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945EF9">
        <w:t>315</w:t>
      </w:r>
      <w:r>
        <w:t xml:space="preserve"> Impact Assessment”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6598A">
        <w:rPr>
          <w:b/>
        </w:rPr>
        <w:t>Wednesday</w:t>
      </w:r>
      <w:r w:rsidR="00945EF9">
        <w:rPr>
          <w:b/>
        </w:rPr>
        <w:t xml:space="preserve"> </w:t>
      </w:r>
      <w:r w:rsidR="00D6598A">
        <w:rPr>
          <w:b/>
        </w:rPr>
        <w:t>3</w:t>
      </w:r>
      <w:r w:rsidR="00945EF9">
        <w:rPr>
          <w:b/>
        </w:rPr>
        <w:t xml:space="preserve"> </w:t>
      </w:r>
      <w:r w:rsidR="00D6598A">
        <w:rPr>
          <w:b/>
        </w:rPr>
        <w:t>December</w:t>
      </w:r>
      <w:r w:rsidR="00945EF9">
        <w:rPr>
          <w:b/>
        </w:rPr>
        <w:t xml:space="preserve"> 2014</w:t>
      </w:r>
      <w:r>
        <w:t xml:space="preserve"> (the Workgroup may not be able to consider late responses)</w:t>
      </w:r>
    </w:p>
    <w:p w:rsidR="00471492" w:rsidRDefault="00471492" w:rsidP="00471492">
      <w:pPr>
        <w:pStyle w:val="BodyText"/>
      </w:pPr>
      <w:r>
        <w:t>The Workgroup will consider your impact assessment response at its next meeting. Once it has completed its assessment of the impacts of P</w:t>
      </w:r>
      <w:r w:rsidR="00945EF9">
        <w:t>315</w:t>
      </w:r>
      <w:r>
        <w:t xml:space="preserve">, the Workgroup will issue its Assessment Procedure Consultation in </w:t>
      </w:r>
      <w:r w:rsidR="00945EF9">
        <w:t>December 2014</w:t>
      </w:r>
      <w:r>
        <w:t xml:space="preserve"> on the merits of P</w:t>
      </w:r>
      <w:r w:rsidR="00945EF9">
        <w:t>315</w:t>
      </w:r>
      <w:r>
        <w:t xml:space="preserve">. </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CFE" w:rsidRDefault="00200CFE">
      <w:r>
        <w:separator/>
      </w:r>
    </w:p>
  </w:endnote>
  <w:endnote w:type="continuationSeparator" w:id="0">
    <w:p w:rsidR="00200CFE" w:rsidRDefault="0020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95F62" w:rsidP="004C2248">
                                <w:pPr>
                                  <w:pStyle w:val="Footer"/>
                                  <w:spacing w:before="40"/>
                                </w:pPr>
                                <w:fldSimple w:instr=" DOCPROPERTY  Subject  \* MERGEFORMAT ">
                                  <w:r w:rsidR="00D6598A">
                                    <w:t>P315</w:t>
                                  </w:r>
                                </w:fldSimple>
                                <w:r w:rsidR="00B62F07">
                                  <w:t xml:space="preserve"> </w:t>
                                </w:r>
                              </w:p>
                              <w:p w:rsidR="00B62F07" w:rsidRPr="005A342F" w:rsidRDefault="00F16B45" w:rsidP="004C2248">
                                <w:pPr>
                                  <w:pStyle w:val="Footer"/>
                                  <w:spacing w:before="40"/>
                                </w:pPr>
                                <w:r>
                                  <w:fldChar w:fldCharType="begin"/>
                                </w:r>
                                <w:r>
                                  <w:instrText xml:space="preserve"> DOCPROPERTY  Title  \* MERGEFORMAT </w:instrText>
                                </w:r>
                                <w:r>
                                  <w:fldChar w:fldCharType="separate"/>
                                </w:r>
                                <w:r w:rsidR="00D6598A">
                                  <w:t>Impact Assessment Questions</w:t>
                                </w:r>
                                <w:r>
                                  <w:fldChar w:fldCharType="end"/>
                                </w:r>
                              </w:p>
                            </w:tc>
                          </w:tr>
                          <w:tr w:rsidR="00B62F07">
                            <w:trPr>
                              <w:trHeight w:val="340"/>
                            </w:trPr>
                            <w:tc>
                              <w:tcPr>
                                <w:tcW w:w="2156" w:type="dxa"/>
                                <w:vAlign w:val="center"/>
                              </w:tcPr>
                              <w:p w:rsidR="00B62F07" w:rsidRPr="006C2760" w:rsidRDefault="00F16B45" w:rsidP="006C2760">
                                <w:pPr>
                                  <w:pStyle w:val="Footer"/>
                                </w:pPr>
                                <w:r>
                                  <w:fldChar w:fldCharType="begin"/>
                                </w:r>
                                <w:r>
                                  <w:instrText xml:space="preserve"> DOCPROPERTY  Date  \* MERGEFORMAT </w:instrText>
                                </w:r>
                                <w:r>
                                  <w:fldChar w:fldCharType="separate"/>
                                </w:r>
                                <w:r w:rsidR="00D6598A">
                                  <w:t>12 November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16B45">
                                  <w:fldChar w:fldCharType="begin"/>
                                </w:r>
                                <w:r w:rsidR="00F16B45">
                                  <w:instrText xml:space="preserve"> DOCPROPERTY  Version  \* MERGEFORMAT </w:instrText>
                                </w:r>
                                <w:r w:rsidR="00F16B45">
                                  <w:fldChar w:fldCharType="separate"/>
                                </w:r>
                                <w:r w:rsidR="00D6598A">
                                  <w:t>1.0</w:t>
                                </w:r>
                                <w:r w:rsidR="00F16B4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16B45">
                                  <w:rPr>
                                    <w:noProof/>
                                  </w:rPr>
                                  <w:t>2</w:t>
                                </w:r>
                                <w:r w:rsidRPr="006C2760">
                                  <w:fldChar w:fldCharType="end"/>
                                </w:r>
                                <w:r w:rsidRPr="006C2760">
                                  <w:t xml:space="preserve"> of </w:t>
                                </w:r>
                                <w:r w:rsidR="00F16B45">
                                  <w:fldChar w:fldCharType="begin"/>
                                </w:r>
                                <w:r w:rsidR="00F16B45">
                                  <w:instrText xml:space="preserve"> NUMPAGES </w:instrText>
                                </w:r>
                                <w:r w:rsidR="00F16B45">
                                  <w:fldChar w:fldCharType="separate"/>
                                </w:r>
                                <w:r w:rsidR="00F16B45">
                                  <w:rPr>
                                    <w:noProof/>
                                  </w:rPr>
                                  <w:t>4</w:t>
                                </w:r>
                                <w:r w:rsidR="00F16B4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16B45">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095F62" w:rsidP="004C2248">
                          <w:pPr>
                            <w:pStyle w:val="Footer"/>
                            <w:spacing w:before="40"/>
                          </w:pPr>
                          <w:fldSimple w:instr=" DOCPROPERTY  Subject  \* MERGEFORMAT ">
                            <w:r w:rsidR="00D6598A">
                              <w:t>P315</w:t>
                            </w:r>
                          </w:fldSimple>
                          <w:r w:rsidR="00B62F07">
                            <w:t xml:space="preserve"> </w:t>
                          </w:r>
                        </w:p>
                        <w:p w:rsidR="00B62F07" w:rsidRPr="005A342F" w:rsidRDefault="00F16B45" w:rsidP="004C2248">
                          <w:pPr>
                            <w:pStyle w:val="Footer"/>
                            <w:spacing w:before="40"/>
                          </w:pPr>
                          <w:r>
                            <w:fldChar w:fldCharType="begin"/>
                          </w:r>
                          <w:r>
                            <w:instrText xml:space="preserve"> DOCPROPERTY  Title  \* MERGEFORMAT </w:instrText>
                          </w:r>
                          <w:r>
                            <w:fldChar w:fldCharType="separate"/>
                          </w:r>
                          <w:r w:rsidR="00D6598A">
                            <w:t>Impact Assessment Questions</w:t>
                          </w:r>
                          <w:r>
                            <w:fldChar w:fldCharType="end"/>
                          </w:r>
                        </w:p>
                      </w:tc>
                    </w:tr>
                    <w:tr w:rsidR="00B62F07">
                      <w:trPr>
                        <w:trHeight w:val="340"/>
                      </w:trPr>
                      <w:tc>
                        <w:tcPr>
                          <w:tcW w:w="2156" w:type="dxa"/>
                          <w:vAlign w:val="center"/>
                        </w:tcPr>
                        <w:p w:rsidR="00B62F07" w:rsidRPr="006C2760" w:rsidRDefault="00F16B45" w:rsidP="006C2760">
                          <w:pPr>
                            <w:pStyle w:val="Footer"/>
                          </w:pPr>
                          <w:r>
                            <w:fldChar w:fldCharType="begin"/>
                          </w:r>
                          <w:r>
                            <w:instrText xml:space="preserve"> DOCPROPERTY  Date  \* MERGEFORMAT </w:instrText>
                          </w:r>
                          <w:r>
                            <w:fldChar w:fldCharType="separate"/>
                          </w:r>
                          <w:r w:rsidR="00D6598A">
                            <w:t>12 November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16B45">
                            <w:fldChar w:fldCharType="begin"/>
                          </w:r>
                          <w:r w:rsidR="00F16B45">
                            <w:instrText xml:space="preserve"> DOCPROPERTY  Version  \* MERGEFORMAT </w:instrText>
                          </w:r>
                          <w:r w:rsidR="00F16B45">
                            <w:fldChar w:fldCharType="separate"/>
                          </w:r>
                          <w:r w:rsidR="00D6598A">
                            <w:t>1.0</w:t>
                          </w:r>
                          <w:r w:rsidR="00F16B4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16B45">
                            <w:rPr>
                              <w:noProof/>
                            </w:rPr>
                            <w:t>2</w:t>
                          </w:r>
                          <w:r w:rsidRPr="006C2760">
                            <w:fldChar w:fldCharType="end"/>
                          </w:r>
                          <w:r w:rsidRPr="006C2760">
                            <w:t xml:space="preserve"> of </w:t>
                          </w:r>
                          <w:r w:rsidR="00F16B45">
                            <w:fldChar w:fldCharType="begin"/>
                          </w:r>
                          <w:r w:rsidR="00F16B45">
                            <w:instrText xml:space="preserve"> NUMPAGES </w:instrText>
                          </w:r>
                          <w:r w:rsidR="00F16B45">
                            <w:fldChar w:fldCharType="separate"/>
                          </w:r>
                          <w:r w:rsidR="00F16B45">
                            <w:rPr>
                              <w:noProof/>
                            </w:rPr>
                            <w:t>4</w:t>
                          </w:r>
                          <w:r w:rsidR="00F16B4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16B45">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16B45" w:rsidP="007E327F">
                                <w:pPr>
                                  <w:pStyle w:val="Footer"/>
                                  <w:spacing w:before="40"/>
                                </w:pPr>
                                <w:r>
                                  <w:fldChar w:fldCharType="begin"/>
                                </w:r>
                                <w:r>
                                  <w:instrText xml:space="preserve"> DOCPROPERTY  Subject  \* MERGEFORMAT </w:instrText>
                                </w:r>
                                <w:r>
                                  <w:fldChar w:fldCharType="separate"/>
                                </w:r>
                                <w:r w:rsidR="00D6598A">
                                  <w:t>P315</w:t>
                                </w:r>
                                <w:r>
                                  <w:fldChar w:fldCharType="end"/>
                                </w:r>
                                <w:r w:rsidR="00CE1BAD">
                                  <w:t xml:space="preserve"> </w:t>
                                </w:r>
                              </w:p>
                              <w:p w:rsidR="002A0E87" w:rsidRPr="005A342F" w:rsidRDefault="00F16B45" w:rsidP="007E327F">
                                <w:pPr>
                                  <w:pStyle w:val="Footer"/>
                                  <w:spacing w:before="40"/>
                                </w:pPr>
                                <w:r>
                                  <w:fldChar w:fldCharType="begin"/>
                                </w:r>
                                <w:r>
                                  <w:instrText xml:space="preserve"> DOCPROPERTY  Title  \* MERGEFORMAT </w:instrText>
                                </w:r>
                                <w:r>
                                  <w:fldChar w:fldCharType="separate"/>
                                </w:r>
                                <w:r w:rsidR="00D6598A">
                                  <w:t>Impact Assessment Questions</w:t>
                                </w:r>
                                <w:r>
                                  <w:fldChar w:fldCharType="end"/>
                                </w:r>
                              </w:p>
                            </w:tc>
                          </w:tr>
                          <w:tr w:rsidR="002A0E87">
                            <w:trPr>
                              <w:trHeight w:val="340"/>
                            </w:trPr>
                            <w:tc>
                              <w:tcPr>
                                <w:tcW w:w="2156" w:type="dxa"/>
                                <w:vAlign w:val="center"/>
                              </w:tcPr>
                              <w:p w:rsidR="002A0E87" w:rsidRPr="006C2760" w:rsidRDefault="00F16B45" w:rsidP="006C2760">
                                <w:pPr>
                                  <w:pStyle w:val="Footer"/>
                                </w:pPr>
                                <w:r>
                                  <w:fldChar w:fldCharType="begin"/>
                                </w:r>
                                <w:r>
                                  <w:instrText xml:space="preserve"> DOCPROPERTY  Date  \* MERGEFORMAT </w:instrText>
                                </w:r>
                                <w:r>
                                  <w:fldChar w:fldCharType="separate"/>
                                </w:r>
                                <w:r w:rsidR="00D6598A">
                                  <w:t>12 November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16B45">
                                  <w:fldChar w:fldCharType="begin"/>
                                </w:r>
                                <w:r w:rsidR="00F16B45">
                                  <w:instrText xml:space="preserve"> DOCPROPERTY  Version  \* MERGEFORMAT </w:instrText>
                                </w:r>
                                <w:r w:rsidR="00F16B45">
                                  <w:fldChar w:fldCharType="separate"/>
                                </w:r>
                                <w:r w:rsidR="00D6598A">
                                  <w:t>1.0</w:t>
                                </w:r>
                                <w:r w:rsidR="00F16B4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16B45">
                                  <w:rPr>
                                    <w:noProof/>
                                  </w:rPr>
                                  <w:t>1</w:t>
                                </w:r>
                                <w:r w:rsidRPr="006C2760">
                                  <w:fldChar w:fldCharType="end"/>
                                </w:r>
                                <w:r w:rsidRPr="006C2760">
                                  <w:t xml:space="preserve"> of </w:t>
                                </w:r>
                                <w:r w:rsidR="00F16B45">
                                  <w:fldChar w:fldCharType="begin"/>
                                </w:r>
                                <w:r w:rsidR="00F16B45">
                                  <w:instrText xml:space="preserve"> NUMPAGES </w:instrText>
                                </w:r>
                                <w:r w:rsidR="00F16B45">
                                  <w:fldChar w:fldCharType="separate"/>
                                </w:r>
                                <w:r w:rsidR="00F16B45">
                                  <w:rPr>
                                    <w:noProof/>
                                  </w:rPr>
                                  <w:t>4</w:t>
                                </w:r>
                                <w:r w:rsidR="00F16B4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16B45">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16B45" w:rsidP="007E327F">
                          <w:pPr>
                            <w:pStyle w:val="Footer"/>
                            <w:spacing w:before="40"/>
                          </w:pPr>
                          <w:r>
                            <w:fldChar w:fldCharType="begin"/>
                          </w:r>
                          <w:r>
                            <w:instrText xml:space="preserve"> DOCPROPERTY  Subject  \* MERGEFORMAT </w:instrText>
                          </w:r>
                          <w:r>
                            <w:fldChar w:fldCharType="separate"/>
                          </w:r>
                          <w:r w:rsidR="00D6598A">
                            <w:t>P315</w:t>
                          </w:r>
                          <w:r>
                            <w:fldChar w:fldCharType="end"/>
                          </w:r>
                          <w:r w:rsidR="00CE1BAD">
                            <w:t xml:space="preserve"> </w:t>
                          </w:r>
                        </w:p>
                        <w:p w:rsidR="002A0E87" w:rsidRPr="005A342F" w:rsidRDefault="00F16B45" w:rsidP="007E327F">
                          <w:pPr>
                            <w:pStyle w:val="Footer"/>
                            <w:spacing w:before="40"/>
                          </w:pPr>
                          <w:r>
                            <w:fldChar w:fldCharType="begin"/>
                          </w:r>
                          <w:r>
                            <w:instrText xml:space="preserve"> DOCPROPERTY  Title  \* MERGEFORMAT </w:instrText>
                          </w:r>
                          <w:r>
                            <w:fldChar w:fldCharType="separate"/>
                          </w:r>
                          <w:r w:rsidR="00D6598A">
                            <w:t>Impact Assessment Questions</w:t>
                          </w:r>
                          <w:r>
                            <w:fldChar w:fldCharType="end"/>
                          </w:r>
                        </w:p>
                      </w:tc>
                    </w:tr>
                    <w:tr w:rsidR="002A0E87">
                      <w:trPr>
                        <w:trHeight w:val="340"/>
                      </w:trPr>
                      <w:tc>
                        <w:tcPr>
                          <w:tcW w:w="2156" w:type="dxa"/>
                          <w:vAlign w:val="center"/>
                        </w:tcPr>
                        <w:p w:rsidR="002A0E87" w:rsidRPr="006C2760" w:rsidRDefault="00F16B45" w:rsidP="006C2760">
                          <w:pPr>
                            <w:pStyle w:val="Footer"/>
                          </w:pPr>
                          <w:r>
                            <w:fldChar w:fldCharType="begin"/>
                          </w:r>
                          <w:r>
                            <w:instrText xml:space="preserve"> DOCPROPERTY  Date  \* MERGEFORMAT </w:instrText>
                          </w:r>
                          <w:r>
                            <w:fldChar w:fldCharType="separate"/>
                          </w:r>
                          <w:r w:rsidR="00D6598A">
                            <w:t>12 November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16B45">
                            <w:fldChar w:fldCharType="begin"/>
                          </w:r>
                          <w:r w:rsidR="00F16B45">
                            <w:instrText xml:space="preserve"> DOCPROPERTY  Version  \* MERGEFORMAT </w:instrText>
                          </w:r>
                          <w:r w:rsidR="00F16B45">
                            <w:fldChar w:fldCharType="separate"/>
                          </w:r>
                          <w:r w:rsidR="00D6598A">
                            <w:t>1.0</w:t>
                          </w:r>
                          <w:r w:rsidR="00F16B4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16B45">
                            <w:rPr>
                              <w:noProof/>
                            </w:rPr>
                            <w:t>1</w:t>
                          </w:r>
                          <w:r w:rsidRPr="006C2760">
                            <w:fldChar w:fldCharType="end"/>
                          </w:r>
                          <w:r w:rsidRPr="006C2760">
                            <w:t xml:space="preserve"> of </w:t>
                          </w:r>
                          <w:r w:rsidR="00F16B45">
                            <w:fldChar w:fldCharType="begin"/>
                          </w:r>
                          <w:r w:rsidR="00F16B45">
                            <w:instrText xml:space="preserve"> NUMPAGES </w:instrText>
                          </w:r>
                          <w:r w:rsidR="00F16B45">
                            <w:fldChar w:fldCharType="separate"/>
                          </w:r>
                          <w:r w:rsidR="00F16B45">
                            <w:rPr>
                              <w:noProof/>
                            </w:rPr>
                            <w:t>4</w:t>
                          </w:r>
                          <w:r w:rsidR="00F16B4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16B45">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CFE" w:rsidRDefault="00200CFE">
      <w:r>
        <w:separator/>
      </w:r>
    </w:p>
  </w:footnote>
  <w:footnote w:type="continuationSeparator" w:id="0">
    <w:p w:rsidR="00200CFE" w:rsidRDefault="00200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A301660"/>
    <w:multiLevelType w:val="hybridMultilevel"/>
    <w:tmpl w:val="138C4FB4"/>
    <w:lvl w:ilvl="0" w:tplc="08090001">
      <w:start w:val="1"/>
      <w:numFmt w:val="bullet"/>
      <w:lvlText w:val=""/>
      <w:lvlJc w:val="left"/>
      <w:pPr>
        <w:ind w:left="473" w:hanging="360"/>
      </w:pPr>
      <w:rPr>
        <w:rFonts w:ascii="Symbol" w:hAnsi="Symbo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6">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DDC19DF"/>
    <w:multiLevelType w:val="hybridMultilevel"/>
    <w:tmpl w:val="6686B12C"/>
    <w:lvl w:ilvl="0" w:tplc="08090001">
      <w:start w:val="1"/>
      <w:numFmt w:val="bullet"/>
      <w:lvlText w:val=""/>
      <w:lvlJc w:val="left"/>
      <w:pPr>
        <w:ind w:left="473" w:hanging="360"/>
      </w:pPr>
      <w:rPr>
        <w:rFonts w:ascii="Symbol" w:hAnsi="Symbo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1">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6CE0143E"/>
    <w:multiLevelType w:val="hybridMultilevel"/>
    <w:tmpl w:val="6B24A6F8"/>
    <w:lvl w:ilvl="0" w:tplc="08090001">
      <w:start w:val="1"/>
      <w:numFmt w:val="bullet"/>
      <w:lvlText w:val=""/>
      <w:lvlJc w:val="left"/>
      <w:pPr>
        <w:ind w:left="473" w:hanging="360"/>
      </w:pPr>
      <w:rPr>
        <w:rFonts w:ascii="Symbol" w:hAnsi="Symbo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7">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4"/>
  </w:num>
  <w:num w:numId="4">
    <w:abstractNumId w:val="7"/>
  </w:num>
  <w:num w:numId="5">
    <w:abstractNumId w:val="23"/>
  </w:num>
  <w:num w:numId="6">
    <w:abstractNumId w:val="25"/>
  </w:num>
  <w:num w:numId="7">
    <w:abstractNumId w:val="24"/>
  </w:num>
  <w:num w:numId="8">
    <w:abstractNumId w:val="15"/>
  </w:num>
  <w:num w:numId="9">
    <w:abstractNumId w:val="10"/>
  </w:num>
  <w:num w:numId="10">
    <w:abstractNumId w:val="22"/>
  </w:num>
  <w:num w:numId="11">
    <w:abstractNumId w:val="19"/>
  </w:num>
  <w:num w:numId="12">
    <w:abstractNumId w:val="6"/>
  </w:num>
  <w:num w:numId="13">
    <w:abstractNumId w:val="4"/>
  </w:num>
  <w:num w:numId="14">
    <w:abstractNumId w:val="2"/>
  </w:num>
  <w:num w:numId="15">
    <w:abstractNumId w:val="2"/>
    <w:lvlOverride w:ilvl="0">
      <w:startOverride w:val="1"/>
    </w:lvlOverride>
  </w:num>
  <w:num w:numId="16">
    <w:abstractNumId w:val="21"/>
  </w:num>
  <w:num w:numId="17">
    <w:abstractNumId w:val="16"/>
  </w:num>
  <w:num w:numId="18">
    <w:abstractNumId w:val="28"/>
  </w:num>
  <w:num w:numId="19">
    <w:abstractNumId w:val="13"/>
  </w:num>
  <w:num w:numId="20">
    <w:abstractNumId w:val="17"/>
  </w:num>
  <w:num w:numId="21">
    <w:abstractNumId w:val="3"/>
  </w:num>
  <w:num w:numId="22">
    <w:abstractNumId w:val="11"/>
  </w:num>
  <w:num w:numId="23">
    <w:abstractNumId w:val="18"/>
  </w:num>
  <w:num w:numId="24">
    <w:abstractNumId w:val="12"/>
  </w:num>
  <w:num w:numId="25">
    <w:abstractNumId w:val="27"/>
  </w:num>
  <w:num w:numId="26">
    <w:abstractNumId w:val="9"/>
  </w:num>
  <w:num w:numId="27">
    <w:abstractNumId w:val="8"/>
  </w:num>
  <w:num w:numId="28">
    <w:abstractNumId w:val="20"/>
  </w:num>
  <w:num w:numId="29">
    <w:abstractNumId w:val="5"/>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CFE"/>
    <w:rsid w:val="0000369D"/>
    <w:rsid w:val="00003B9E"/>
    <w:rsid w:val="0001303D"/>
    <w:rsid w:val="00013179"/>
    <w:rsid w:val="00016A1B"/>
    <w:rsid w:val="00016D3D"/>
    <w:rsid w:val="000205A9"/>
    <w:rsid w:val="000252E8"/>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4358"/>
    <w:rsid w:val="00095F62"/>
    <w:rsid w:val="00097092"/>
    <w:rsid w:val="000A1257"/>
    <w:rsid w:val="000A2B29"/>
    <w:rsid w:val="000A43DF"/>
    <w:rsid w:val="000B4A62"/>
    <w:rsid w:val="000B4B15"/>
    <w:rsid w:val="000B7267"/>
    <w:rsid w:val="000C0CF8"/>
    <w:rsid w:val="000C13EE"/>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27876"/>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CF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77FC8"/>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08D1"/>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5119F"/>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D5108"/>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45EF9"/>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192B"/>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C3387"/>
    <w:rsid w:val="00AD706B"/>
    <w:rsid w:val="00AD7687"/>
    <w:rsid w:val="00AE002A"/>
    <w:rsid w:val="00AE2BC5"/>
    <w:rsid w:val="00AF2827"/>
    <w:rsid w:val="00AF4485"/>
    <w:rsid w:val="00B0077A"/>
    <w:rsid w:val="00B211C5"/>
    <w:rsid w:val="00B339C4"/>
    <w:rsid w:val="00B36DB3"/>
    <w:rsid w:val="00B42EF0"/>
    <w:rsid w:val="00B4793E"/>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884"/>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84826"/>
    <w:rsid w:val="00C90336"/>
    <w:rsid w:val="00C91324"/>
    <w:rsid w:val="00CA2AC2"/>
    <w:rsid w:val="00CA6D91"/>
    <w:rsid w:val="00CB0353"/>
    <w:rsid w:val="00CB2820"/>
    <w:rsid w:val="00CB722A"/>
    <w:rsid w:val="00CC05F4"/>
    <w:rsid w:val="00CC0D3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6283"/>
    <w:rsid w:val="00D447C5"/>
    <w:rsid w:val="00D45E4C"/>
    <w:rsid w:val="00D4770A"/>
    <w:rsid w:val="00D47AA7"/>
    <w:rsid w:val="00D575C4"/>
    <w:rsid w:val="00D62DD3"/>
    <w:rsid w:val="00D63628"/>
    <w:rsid w:val="00D65536"/>
    <w:rsid w:val="00D6598A"/>
    <w:rsid w:val="00D65C43"/>
    <w:rsid w:val="00D669E6"/>
    <w:rsid w:val="00D6797A"/>
    <w:rsid w:val="00D72559"/>
    <w:rsid w:val="00D7255C"/>
    <w:rsid w:val="00D73580"/>
    <w:rsid w:val="00D7518D"/>
    <w:rsid w:val="00D77F75"/>
    <w:rsid w:val="00D8111F"/>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2D40"/>
    <w:rsid w:val="00EE58DA"/>
    <w:rsid w:val="00EE631F"/>
    <w:rsid w:val="00EE7AC3"/>
    <w:rsid w:val="00EF2D94"/>
    <w:rsid w:val="00EF669C"/>
    <w:rsid w:val="00F03382"/>
    <w:rsid w:val="00F05F18"/>
    <w:rsid w:val="00F05FAF"/>
    <w:rsid w:val="00F07352"/>
    <w:rsid w:val="00F108A5"/>
    <w:rsid w:val="00F16B45"/>
    <w:rsid w:val="00F21814"/>
    <w:rsid w:val="00F256CD"/>
    <w:rsid w:val="00F25CED"/>
    <w:rsid w:val="00F31E84"/>
    <w:rsid w:val="00F3408D"/>
    <w:rsid w:val="00F340EE"/>
    <w:rsid w:val="00F428FA"/>
    <w:rsid w:val="00F44AE3"/>
    <w:rsid w:val="00F45944"/>
    <w:rsid w:val="00F4757D"/>
    <w:rsid w:val="00F5216C"/>
    <w:rsid w:val="00F54615"/>
    <w:rsid w:val="00F57CDB"/>
    <w:rsid w:val="00F64479"/>
    <w:rsid w:val="00F64C3A"/>
    <w:rsid w:val="00F64D52"/>
    <w:rsid w:val="00F67DA4"/>
    <w:rsid w:val="00F718AD"/>
    <w:rsid w:val="00F71BF5"/>
    <w:rsid w:val="00F7668B"/>
    <w:rsid w:val="00F8351C"/>
    <w:rsid w:val="00F87DDE"/>
    <w:rsid w:val="00F87E1F"/>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E2D4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E2D4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1%20-%20Impact%20Assessment\PXXX_IA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PXXX_IA_X - Response Form vX.X.dotx</Template>
  <TotalTime>1</TotalTime>
  <Pages>4</Pages>
  <Words>866</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PXXX Impact Assessment Questions</vt:lpstr>
    </vt:vector>
  </TitlesOfParts>
  <Company/>
  <LinksUpToDate>false</LinksUpToDate>
  <CharactersWithSpaces>6509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Impact Assessment Questions</dc:title>
  <dc:subject>PXXX Impact Assessment Questions</dc:subject>
  <dc:creator>Oliver Xing</dc:creator>
  <cp:keywords>PXXX Impact Assessment Questions</cp:keywords>
  <cp:lastModifiedBy>Oliver Xing</cp:lastModifiedBy>
  <cp:revision>2</cp:revision>
  <cp:lastPrinted>2008-12-17T17:35:00Z</cp:lastPrinted>
  <dcterms:created xsi:type="dcterms:W3CDTF">2014-11-12T16:32:00Z</dcterms:created>
  <dcterms:modified xsi:type="dcterms:W3CDTF">2014-11-12T16:32:00Z</dcterms:modified>
  <cp:category>PXXX Impact Assessment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Impact Assessment Questions</vt:lpwstr>
  </property>
  <property fmtid="{D5CDD505-2E9C-101B-9397-08002B2CF9AE}" pid="3" name="Subject">
    <vt:lpwstr>P315</vt:lpwstr>
  </property>
  <property fmtid="{D5CDD505-2E9C-101B-9397-08002B2CF9AE}" pid="4" name="Date">
    <vt:lpwstr>12 November 2014</vt:lpwstr>
  </property>
  <property fmtid="{D5CDD505-2E9C-101B-9397-08002B2CF9AE}" pid="5" name="Version">
    <vt:lpwstr>1.0</vt:lpwstr>
  </property>
</Properties>
</file>